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7FE0" w14:textId="77777777" w:rsidR="00F802D7" w:rsidRPr="005531F4" w:rsidRDefault="006D668B" w:rsidP="006D668B">
      <w:pPr>
        <w:jc w:val="center"/>
        <w:rPr>
          <w:b/>
          <w:bCs/>
        </w:rPr>
      </w:pPr>
      <w:r w:rsidRPr="005531F4">
        <w:rPr>
          <w:b/>
          <w:bCs/>
        </w:rPr>
        <w:t>Garforth Neighbourhood Planning Forum</w:t>
      </w:r>
    </w:p>
    <w:p w14:paraId="14527FE1" w14:textId="77777777" w:rsidR="006D668B" w:rsidRPr="005531F4" w:rsidRDefault="006D668B" w:rsidP="006D668B">
      <w:pPr>
        <w:jc w:val="center"/>
        <w:rPr>
          <w:b/>
          <w:bCs/>
        </w:rPr>
      </w:pPr>
      <w:r w:rsidRPr="005531F4">
        <w:rPr>
          <w:b/>
          <w:bCs/>
        </w:rPr>
        <w:t>Minutes of Joint Group Meeting</w:t>
      </w:r>
    </w:p>
    <w:p w14:paraId="14527FE2" w14:textId="77777777" w:rsidR="006D668B" w:rsidRPr="005531F4" w:rsidRDefault="006D668B" w:rsidP="006D668B">
      <w:pPr>
        <w:jc w:val="center"/>
        <w:rPr>
          <w:b/>
          <w:bCs/>
        </w:rPr>
      </w:pPr>
      <w:r w:rsidRPr="005531F4">
        <w:rPr>
          <w:b/>
          <w:bCs/>
        </w:rPr>
        <w:t>Monday 20</w:t>
      </w:r>
      <w:r w:rsidRPr="005531F4">
        <w:rPr>
          <w:b/>
          <w:bCs/>
          <w:vertAlign w:val="superscript"/>
        </w:rPr>
        <w:t>th</w:t>
      </w:r>
      <w:r w:rsidRPr="005531F4">
        <w:rPr>
          <w:b/>
          <w:bCs/>
        </w:rPr>
        <w:t xml:space="preserve"> January 2020</w:t>
      </w:r>
    </w:p>
    <w:p w14:paraId="14527FE3" w14:textId="77777777" w:rsidR="006D668B" w:rsidRDefault="006D668B" w:rsidP="006D668B">
      <w:proofErr w:type="gramStart"/>
      <w:r w:rsidRPr="005531F4">
        <w:rPr>
          <w:b/>
          <w:bCs/>
        </w:rPr>
        <w:t>Present :</w:t>
      </w:r>
      <w:proofErr w:type="gramEnd"/>
      <w:r>
        <w:t xml:space="preserve"> J. Andrews, R. Clarkson, C. Coyle, L. Crosland, C. Exley, B. Flynn, J. Lawn, C. Lomas, J. McCormick, S. McQuire, M. Norman, R. Utley</w:t>
      </w:r>
    </w:p>
    <w:p w14:paraId="14527FE4" w14:textId="77777777" w:rsidR="006D668B" w:rsidRDefault="006D668B" w:rsidP="006D668B">
      <w:proofErr w:type="gramStart"/>
      <w:r w:rsidRPr="005531F4">
        <w:rPr>
          <w:b/>
          <w:bCs/>
        </w:rPr>
        <w:t xml:space="preserve">Apologies </w:t>
      </w:r>
      <w:r>
        <w:t>:</w:t>
      </w:r>
      <w:proofErr w:type="gramEnd"/>
      <w:r>
        <w:t xml:space="preserve"> P. Roberts, M. Tonks, S. Williams</w:t>
      </w:r>
    </w:p>
    <w:p w14:paraId="14527FE5" w14:textId="77777777" w:rsidR="006D668B" w:rsidRDefault="006D668B" w:rsidP="006D668B">
      <w:r w:rsidRPr="005531F4">
        <w:rPr>
          <w:b/>
          <w:bCs/>
        </w:rPr>
        <w:t xml:space="preserve">Declaration of </w:t>
      </w:r>
      <w:proofErr w:type="gramStart"/>
      <w:r w:rsidRPr="005531F4">
        <w:rPr>
          <w:b/>
          <w:bCs/>
        </w:rPr>
        <w:t>interest</w:t>
      </w:r>
      <w:r>
        <w:t xml:space="preserve"> :</w:t>
      </w:r>
      <w:proofErr w:type="gramEnd"/>
      <w:r>
        <w:t xml:space="preserve"> None</w:t>
      </w:r>
    </w:p>
    <w:p w14:paraId="14527FE6" w14:textId="77777777" w:rsidR="006D668B" w:rsidRDefault="006D668B" w:rsidP="006D668B">
      <w:r w:rsidRPr="005531F4">
        <w:rPr>
          <w:b/>
          <w:bCs/>
        </w:rPr>
        <w:t xml:space="preserve">Minutes of last </w:t>
      </w:r>
      <w:proofErr w:type="gramStart"/>
      <w:r w:rsidRPr="005531F4">
        <w:rPr>
          <w:b/>
          <w:bCs/>
        </w:rPr>
        <w:t>meeting</w:t>
      </w:r>
      <w:r>
        <w:t xml:space="preserve"> :</w:t>
      </w:r>
      <w:proofErr w:type="gramEnd"/>
      <w:r>
        <w:t xml:space="preserve"> Accepted</w:t>
      </w:r>
    </w:p>
    <w:p w14:paraId="14527FE7" w14:textId="45AA2D1E" w:rsidR="006D668B" w:rsidRDefault="006D668B" w:rsidP="006D668B">
      <w:r w:rsidRPr="005531F4">
        <w:rPr>
          <w:b/>
          <w:bCs/>
        </w:rPr>
        <w:t xml:space="preserve">Matters arising </w:t>
      </w:r>
      <w:proofErr w:type="gramStart"/>
      <w:r w:rsidRPr="005531F4">
        <w:rPr>
          <w:b/>
          <w:bCs/>
        </w:rPr>
        <w:t>( items</w:t>
      </w:r>
      <w:proofErr w:type="gramEnd"/>
      <w:r w:rsidRPr="005531F4">
        <w:rPr>
          <w:b/>
          <w:bCs/>
        </w:rPr>
        <w:t xml:space="preserve"> not on agenda</w:t>
      </w:r>
      <w:r>
        <w:t xml:space="preserve"> ) :</w:t>
      </w:r>
      <w:r w:rsidR="005531F4">
        <w:t>The s</w:t>
      </w:r>
      <w:r>
        <w:t>ecretary reported on the LCC Statement of Community Involvement workshop.</w:t>
      </w:r>
      <w:r w:rsidR="000A6888">
        <w:t xml:space="preserve"> </w:t>
      </w:r>
      <w:r>
        <w:t xml:space="preserve">The consultation had been collated and most consultees raised similar concerns. There were 15 individual and </w:t>
      </w:r>
      <w:r w:rsidR="00C32A69">
        <w:t xml:space="preserve">29 organisational </w:t>
      </w:r>
      <w:proofErr w:type="gramStart"/>
      <w:r w:rsidR="00C32A69">
        <w:t xml:space="preserve">responses </w:t>
      </w:r>
      <w:r w:rsidR="00AF7FB7">
        <w:t>.C</w:t>
      </w:r>
      <w:r w:rsidR="00C32A69">
        <w:t>onsultation</w:t>
      </w:r>
      <w:proofErr w:type="gramEnd"/>
      <w:r w:rsidR="00C32A69">
        <w:t xml:space="preserve"> principles were discussed</w:t>
      </w:r>
      <w:r w:rsidR="00AF7FB7">
        <w:t xml:space="preserve"> and this </w:t>
      </w:r>
      <w:r w:rsidR="00C32A69">
        <w:t xml:space="preserve"> would form the basis of the new statement which  will be discussed at the next meetin</w:t>
      </w:r>
      <w:r w:rsidR="00435DDE">
        <w:t>g</w:t>
      </w:r>
      <w:r w:rsidR="0055377F">
        <w:t>.</w:t>
      </w:r>
      <w:r>
        <w:t xml:space="preserve"> </w:t>
      </w:r>
      <w:r w:rsidR="00C32A69">
        <w:t xml:space="preserve"> </w:t>
      </w:r>
      <w:r w:rsidR="0013748A">
        <w:t>Once approved it</w:t>
      </w:r>
      <w:r w:rsidR="00C32A69">
        <w:t xml:space="preserve"> will go to the Development Plans </w:t>
      </w:r>
      <w:proofErr w:type="gramStart"/>
      <w:r w:rsidR="00C32A69">
        <w:t>Panel  and</w:t>
      </w:r>
      <w:proofErr w:type="gramEnd"/>
      <w:r w:rsidR="00C32A69">
        <w:t xml:space="preserve"> following a final consultation</w:t>
      </w:r>
      <w:r w:rsidR="0063670F">
        <w:t>,</w:t>
      </w:r>
      <w:r w:rsidR="00C32A69">
        <w:t xml:space="preserve"> adoption in May or June. Action sec. to send info</w:t>
      </w:r>
      <w:r w:rsidR="0055377F">
        <w:t>rmation</w:t>
      </w:r>
      <w:r w:rsidR="00C32A69">
        <w:t xml:space="preserve"> to</w:t>
      </w:r>
      <w:r w:rsidR="00FD2D9D">
        <w:t xml:space="preserve"> group</w:t>
      </w:r>
      <w:r w:rsidR="00C32A69">
        <w:t xml:space="preserve"> members.</w:t>
      </w:r>
    </w:p>
    <w:p w14:paraId="14527FE8" w14:textId="00278465" w:rsidR="00C32A69" w:rsidRDefault="00C32A69" w:rsidP="006D668B">
      <w:r w:rsidRPr="00435DDE">
        <w:rPr>
          <w:b/>
          <w:bCs/>
        </w:rPr>
        <w:t>Writing group update</w:t>
      </w:r>
      <w:r>
        <w:t>:</w:t>
      </w:r>
      <w:r w:rsidR="005531F4">
        <w:t xml:space="preserve"> </w:t>
      </w:r>
      <w:r>
        <w:t xml:space="preserve">A meeting was held with NP officers who approved of </w:t>
      </w:r>
      <w:r w:rsidR="0099308F">
        <w:t>our</w:t>
      </w:r>
      <w:r>
        <w:t xml:space="preserve"> policy intentions statement. The policies were discussed and will be re-written in</w:t>
      </w:r>
      <w:r w:rsidR="0099308F">
        <w:t xml:space="preserve"> a </w:t>
      </w:r>
      <w:r>
        <w:t>plann</w:t>
      </w:r>
      <w:r w:rsidR="0099308F">
        <w:t>ing</w:t>
      </w:r>
      <w:r>
        <w:t xml:space="preserve"> format by Ian and Abbie. We will need to summarise the key points of the Character and greenspace assessments and work on assets of community value. N</w:t>
      </w:r>
      <w:r w:rsidR="007F15D6">
        <w:t xml:space="preserve">eighbourhood </w:t>
      </w:r>
      <w:proofErr w:type="gramStart"/>
      <w:r>
        <w:t>P</w:t>
      </w:r>
      <w:r w:rsidR="00276608">
        <w:t xml:space="preserve">lanning </w:t>
      </w:r>
      <w:r>
        <w:t xml:space="preserve"> forums</w:t>
      </w:r>
      <w:proofErr w:type="gramEnd"/>
      <w:r>
        <w:t xml:space="preserve"> are entitled to use C</w:t>
      </w:r>
      <w:r w:rsidR="00276608">
        <w:t xml:space="preserve">ommunity </w:t>
      </w:r>
      <w:r w:rsidR="006133B4">
        <w:t>I</w:t>
      </w:r>
      <w:r w:rsidR="00276608">
        <w:t>nfrastructure</w:t>
      </w:r>
      <w:r w:rsidR="00E777A1">
        <w:t xml:space="preserve"> </w:t>
      </w:r>
      <w:r w:rsidR="006133B4">
        <w:t>L</w:t>
      </w:r>
      <w:r w:rsidR="00E777A1">
        <w:t>evy</w:t>
      </w:r>
      <w:r>
        <w:t xml:space="preserve"> mon</w:t>
      </w:r>
      <w:r w:rsidR="00591CA1">
        <w:t>ey</w:t>
      </w:r>
      <w:r>
        <w:t xml:space="preserve"> </w:t>
      </w:r>
      <w:r w:rsidR="00E259CD">
        <w:t xml:space="preserve"> and it was suggested that we could spend it on </w:t>
      </w:r>
      <w:r w:rsidR="000863FD">
        <w:t>p</w:t>
      </w:r>
      <w:r w:rsidR="00952940">
        <w:t>rofessional help</w:t>
      </w:r>
      <w:r w:rsidR="00287780">
        <w:t xml:space="preserve"> in</w:t>
      </w:r>
      <w:r>
        <w:t xml:space="preserve"> setting out the document</w:t>
      </w:r>
      <w:r w:rsidR="000863FD">
        <w:t>.</w:t>
      </w:r>
      <w:r>
        <w:t xml:space="preserve"> The Tesco </w:t>
      </w:r>
      <w:proofErr w:type="gramStart"/>
      <w:r>
        <w:t xml:space="preserve">money </w:t>
      </w:r>
      <w:r w:rsidR="00436F36">
        <w:t xml:space="preserve"> will</w:t>
      </w:r>
      <w:proofErr w:type="gramEnd"/>
      <w:r>
        <w:t xml:space="preserve"> be spent this month on publicity including leaflets </w:t>
      </w:r>
      <w:r w:rsidR="00C011A4">
        <w:t>similar to</w:t>
      </w:r>
      <w:r>
        <w:t xml:space="preserve"> Barwick</w:t>
      </w:r>
      <w:r w:rsidR="00C011A4">
        <w:t>’s</w:t>
      </w:r>
      <w:r w:rsidR="000B23A2">
        <w:t xml:space="preserve"> which would be distributed to all households in Garforth.</w:t>
      </w:r>
      <w:r w:rsidR="006E3F66">
        <w:t xml:space="preserve"> It was suggested that </w:t>
      </w:r>
      <w:r w:rsidR="007C09F9">
        <w:t>the</w:t>
      </w:r>
      <w:r w:rsidR="009A3D39">
        <w:t xml:space="preserve"> </w:t>
      </w:r>
      <w:r w:rsidR="007C09F9">
        <w:t>pre-submission/ Regulation 14</w:t>
      </w:r>
      <w:r w:rsidR="009A3D39">
        <w:t xml:space="preserve"> would be conducted in Sept/ October</w:t>
      </w:r>
    </w:p>
    <w:p w14:paraId="14527FE9" w14:textId="6BD30361" w:rsidR="00163D3B" w:rsidRDefault="00163D3B" w:rsidP="006D668B">
      <w:r w:rsidRPr="00C011A4">
        <w:rPr>
          <w:b/>
          <w:bCs/>
        </w:rPr>
        <w:t>Treasurer’s report</w:t>
      </w:r>
      <w:r>
        <w:t>: R. Utley reported that we had</w:t>
      </w:r>
      <w:r w:rsidR="00EB0A07">
        <w:t xml:space="preserve"> £</w:t>
      </w:r>
      <w:r>
        <w:t xml:space="preserve"> 100 in the bank and would now apply for the Tesco’s money.</w:t>
      </w:r>
    </w:p>
    <w:p w14:paraId="14527FEA" w14:textId="03EAAD93" w:rsidR="00163D3B" w:rsidRDefault="00163D3B" w:rsidP="006D668B">
      <w:r w:rsidRPr="00C011A4">
        <w:rPr>
          <w:b/>
          <w:bCs/>
        </w:rPr>
        <w:t xml:space="preserve"> LCC Supplementary transport document consultation</w:t>
      </w:r>
      <w:r>
        <w:t>:</w:t>
      </w:r>
      <w:r w:rsidR="00C011A4">
        <w:t xml:space="preserve"> </w:t>
      </w:r>
      <w:r>
        <w:t>The Sec</w:t>
      </w:r>
      <w:r w:rsidR="000E76AC">
        <w:t>retary</w:t>
      </w:r>
      <w:r>
        <w:t xml:space="preserve"> ha</w:t>
      </w:r>
      <w:r w:rsidR="00C011A4">
        <w:t xml:space="preserve">d </w:t>
      </w:r>
      <w:proofErr w:type="gramStart"/>
      <w:r w:rsidR="00C011A4">
        <w:t xml:space="preserve">obtained </w:t>
      </w:r>
      <w:r>
        <w:t xml:space="preserve"> 2</w:t>
      </w:r>
      <w:proofErr w:type="gramEnd"/>
      <w:r>
        <w:t xml:space="preserve"> hard copies. C. Coyle has commented on the travel plan section, B. Flynn on cycling and pedestrians, M. Tonks on Drainage. Walt volunteered to comment on Infrastructure, L. Crosland on public </w:t>
      </w:r>
      <w:proofErr w:type="gramStart"/>
      <w:r>
        <w:t>transport ,</w:t>
      </w:r>
      <w:proofErr w:type="gramEnd"/>
      <w:r>
        <w:t>R. Clarkson on parking and S. McQuire on green issues.</w:t>
      </w:r>
      <w:r w:rsidR="006E6265">
        <w:t xml:space="preserve"> </w:t>
      </w:r>
      <w:proofErr w:type="gramStart"/>
      <w:r w:rsidR="006E6265">
        <w:t xml:space="preserve">The </w:t>
      </w:r>
      <w:r>
        <w:t xml:space="preserve"> Consultation</w:t>
      </w:r>
      <w:proofErr w:type="gramEnd"/>
      <w:r w:rsidR="006E6265">
        <w:t xml:space="preserve"> </w:t>
      </w:r>
      <w:r>
        <w:t>ends 17</w:t>
      </w:r>
      <w:r w:rsidRPr="00163D3B">
        <w:rPr>
          <w:vertAlign w:val="superscript"/>
        </w:rPr>
        <w:t>th</w:t>
      </w:r>
      <w:r>
        <w:t xml:space="preserve"> February.</w:t>
      </w:r>
    </w:p>
    <w:p w14:paraId="5D118591" w14:textId="3AA566AB" w:rsidR="006150FF" w:rsidRDefault="008F40CC" w:rsidP="006D668B">
      <w:pPr>
        <w:rPr>
          <w:i/>
          <w:iCs/>
        </w:rPr>
      </w:pPr>
      <w:r>
        <w:rPr>
          <w:b/>
          <w:bCs/>
        </w:rPr>
        <w:t>Development Plan panel:</w:t>
      </w:r>
      <w:r w:rsidR="00F70DF9">
        <w:rPr>
          <w:b/>
          <w:bCs/>
        </w:rPr>
        <w:t xml:space="preserve"> </w:t>
      </w:r>
      <w:r w:rsidR="00D14264">
        <w:t xml:space="preserve">The January meeting will consider </w:t>
      </w:r>
      <w:proofErr w:type="gramStart"/>
      <w:r w:rsidR="00D14264">
        <w:t xml:space="preserve">the </w:t>
      </w:r>
      <w:r w:rsidR="006D5143">
        <w:t xml:space="preserve"> Local</w:t>
      </w:r>
      <w:proofErr w:type="gramEnd"/>
      <w:r w:rsidR="006D5143">
        <w:t xml:space="preserve"> Development Scheme</w:t>
      </w:r>
      <w:r w:rsidR="00CA1BBB">
        <w:t xml:space="preserve"> which </w:t>
      </w:r>
      <w:r w:rsidR="00B50806">
        <w:t xml:space="preserve"> details</w:t>
      </w:r>
      <w:r w:rsidR="001B5581">
        <w:t xml:space="preserve"> all the LCC statutory planning policy documents</w:t>
      </w:r>
      <w:r w:rsidR="000916DD">
        <w:t xml:space="preserve"> and the basis for all planning </w:t>
      </w:r>
      <w:r w:rsidR="00C96603">
        <w:t>decisions. It includes the Core Strategy, the SAP</w:t>
      </w:r>
      <w:r w:rsidR="00F70DF9">
        <w:t>, the Aire Valley Action Plan</w:t>
      </w:r>
      <w:r w:rsidR="00C913F0">
        <w:t xml:space="preserve">, Natural </w:t>
      </w:r>
      <w:proofErr w:type="gramStart"/>
      <w:r w:rsidR="00C913F0">
        <w:t>resources</w:t>
      </w:r>
      <w:proofErr w:type="gramEnd"/>
      <w:r w:rsidR="00C913F0">
        <w:t xml:space="preserve"> and waste plan</w:t>
      </w:r>
      <w:r w:rsidR="00E73A94">
        <w:t>, the saved UDP policies</w:t>
      </w:r>
      <w:r w:rsidR="00C34FD1">
        <w:t>. These documents are supported by Neighbourhood Plans</w:t>
      </w:r>
      <w:r w:rsidR="00783E7B">
        <w:t xml:space="preserve"> 14 completed and 33 in preparation</w:t>
      </w:r>
      <w:r w:rsidR="00600E20">
        <w:t xml:space="preserve">. In addition there are </w:t>
      </w:r>
      <w:r w:rsidR="00676BB1">
        <w:t>54 conservation area pr</w:t>
      </w:r>
      <w:r w:rsidR="0013678B">
        <w:t>o</w:t>
      </w:r>
      <w:r w:rsidR="00676BB1">
        <w:t>posals</w:t>
      </w:r>
      <w:r w:rsidR="00DC4795">
        <w:t>, 19 Area design statements and 17 Supplementary Planning Documents</w:t>
      </w:r>
      <w:r w:rsidR="0013678B">
        <w:t xml:space="preserve"> of which</w:t>
      </w:r>
      <w:r w:rsidR="00265A57">
        <w:t xml:space="preserve"> Tall buildings, transport</w:t>
      </w:r>
      <w:r w:rsidR="00B3063E">
        <w:t xml:space="preserve"> </w:t>
      </w:r>
      <w:proofErr w:type="gramStart"/>
      <w:r w:rsidR="00B3063E">
        <w:t xml:space="preserve">and </w:t>
      </w:r>
      <w:r w:rsidR="00D0336E">
        <w:t xml:space="preserve"> Multiple</w:t>
      </w:r>
      <w:proofErr w:type="gramEnd"/>
      <w:r w:rsidR="00D0336E">
        <w:t xml:space="preserve"> Occupation accommodation</w:t>
      </w:r>
      <w:r w:rsidR="00A64DCE">
        <w:t>.</w:t>
      </w:r>
      <w:r w:rsidR="001B5DB9">
        <w:t xml:space="preserve"> </w:t>
      </w:r>
      <w:r w:rsidR="00BC4A94">
        <w:t xml:space="preserve"> This </w:t>
      </w:r>
      <w:proofErr w:type="gramStart"/>
      <w:r w:rsidR="00BC4A94">
        <w:t xml:space="preserve">document </w:t>
      </w:r>
      <w:r w:rsidR="00C21475">
        <w:t xml:space="preserve"> will</w:t>
      </w:r>
      <w:proofErr w:type="gramEnd"/>
      <w:r w:rsidR="00C21475">
        <w:t xml:space="preserve"> be discussed at the January meeting which J. McCormick </w:t>
      </w:r>
      <w:r w:rsidR="003563A4">
        <w:t>has volunteered to attend</w:t>
      </w:r>
      <w:r w:rsidR="00DC4691">
        <w:t xml:space="preserve"> </w:t>
      </w:r>
      <w:r w:rsidR="003563A4">
        <w:t>.</w:t>
      </w:r>
      <w:r w:rsidR="00231916">
        <w:rPr>
          <w:i/>
          <w:iCs/>
        </w:rPr>
        <w:t>This Local development Scheme</w:t>
      </w:r>
      <w:r w:rsidR="00BA2131">
        <w:rPr>
          <w:i/>
          <w:iCs/>
        </w:rPr>
        <w:t xml:space="preserve"> ( </w:t>
      </w:r>
      <w:r w:rsidR="00DC4691">
        <w:rPr>
          <w:i/>
          <w:iCs/>
        </w:rPr>
        <w:t>L</w:t>
      </w:r>
      <w:r w:rsidR="00BA2131">
        <w:rPr>
          <w:i/>
          <w:iCs/>
        </w:rPr>
        <w:t>eeds Local Plan January 2020</w:t>
      </w:r>
      <w:r w:rsidR="00D34100">
        <w:rPr>
          <w:i/>
          <w:iCs/>
        </w:rPr>
        <w:t xml:space="preserve"> can be </w:t>
      </w:r>
      <w:r w:rsidR="00DE1C18">
        <w:rPr>
          <w:i/>
          <w:iCs/>
        </w:rPr>
        <w:t xml:space="preserve">located on the Development Plans Panel </w:t>
      </w:r>
      <w:r w:rsidR="00C17448">
        <w:rPr>
          <w:i/>
          <w:iCs/>
        </w:rPr>
        <w:t xml:space="preserve"> agenda for January )</w:t>
      </w:r>
    </w:p>
    <w:p w14:paraId="76606EC8" w14:textId="736A73B9" w:rsidR="00F17C60" w:rsidRPr="00F17C60" w:rsidRDefault="00E54F0B" w:rsidP="006D668B">
      <w:r>
        <w:lastRenderedPageBreak/>
        <w:t>J. McCormick plans to attend.</w:t>
      </w:r>
    </w:p>
    <w:p w14:paraId="57886BA5" w14:textId="77777777" w:rsidR="00540A8A" w:rsidRDefault="00D27434" w:rsidP="006D668B">
      <w:pPr>
        <w:rPr>
          <w:b/>
          <w:bCs/>
        </w:rPr>
      </w:pPr>
      <w:r>
        <w:rPr>
          <w:b/>
          <w:bCs/>
        </w:rPr>
        <w:t>North and East Plans panel:</w:t>
      </w:r>
    </w:p>
    <w:p w14:paraId="70893901" w14:textId="2E44C35F" w:rsidR="00D27434" w:rsidRDefault="00D27434" w:rsidP="006D668B">
      <w:r>
        <w:rPr>
          <w:b/>
          <w:bCs/>
        </w:rPr>
        <w:t xml:space="preserve"> </w:t>
      </w:r>
      <w:r w:rsidR="000D5B56">
        <w:t>19</w:t>
      </w:r>
      <w:r w:rsidR="00E729C1">
        <w:t>/02734/FU</w:t>
      </w:r>
      <w:proofErr w:type="gramStart"/>
      <w:r w:rsidR="00351A71">
        <w:t xml:space="preserve">   (</w:t>
      </w:r>
      <w:proofErr w:type="gramEnd"/>
      <w:r w:rsidR="00351A71">
        <w:t xml:space="preserve"> Paula’s café )</w:t>
      </w:r>
      <w:r w:rsidR="00E729C1">
        <w:t xml:space="preserve"> although </w:t>
      </w:r>
      <w:r w:rsidR="00351A71">
        <w:t>accepted earlier this year a material amendment</w:t>
      </w:r>
      <w:r w:rsidR="00E23C26">
        <w:t xml:space="preserve"> on windows and doors  was refused</w:t>
      </w:r>
      <w:r w:rsidR="000E2A8A">
        <w:t xml:space="preserve"> as not satisfactory</w:t>
      </w:r>
      <w:r w:rsidR="00FB1402">
        <w:t xml:space="preserve"> in September</w:t>
      </w:r>
      <w:r w:rsidR="00540A8A">
        <w:t>. No further information given</w:t>
      </w:r>
      <w:r w:rsidR="0054242D">
        <w:t>.</w:t>
      </w:r>
    </w:p>
    <w:p w14:paraId="1F07D2FA" w14:textId="50C31A2D" w:rsidR="0054242D" w:rsidRDefault="0054242D" w:rsidP="006D668B">
      <w:r>
        <w:t>19</w:t>
      </w:r>
      <w:r w:rsidR="00906FAE">
        <w:t xml:space="preserve">/05999/FU </w:t>
      </w:r>
      <w:proofErr w:type="gramStart"/>
      <w:r w:rsidR="00906FAE">
        <w:t>( part</w:t>
      </w:r>
      <w:proofErr w:type="gramEnd"/>
      <w:r w:rsidR="00906FAE">
        <w:t xml:space="preserve"> of Factory Shop ) to </w:t>
      </w:r>
      <w:r w:rsidR="005760F7">
        <w:t>a dental practice was granted permission on 9</w:t>
      </w:r>
      <w:r w:rsidR="005760F7" w:rsidRPr="005760F7">
        <w:rPr>
          <w:vertAlign w:val="superscript"/>
        </w:rPr>
        <w:t>th</w:t>
      </w:r>
      <w:r w:rsidR="005760F7">
        <w:t xml:space="preserve"> December.</w:t>
      </w:r>
    </w:p>
    <w:p w14:paraId="67D00996" w14:textId="19B1539A" w:rsidR="00FF0A17" w:rsidRDefault="005F3E3E" w:rsidP="006D668B">
      <w:r>
        <w:t>19/07</w:t>
      </w:r>
      <w:r w:rsidR="00421EDE">
        <w:t xml:space="preserve">328/FU Neil’s greengrocers </w:t>
      </w:r>
      <w:r w:rsidR="000063FD">
        <w:t>change of use to an A3 bistro and A4 drinking establishment</w:t>
      </w:r>
      <w:r w:rsidR="004A4EA5">
        <w:t>. GPNF has commented requesting that LCC follow the</w:t>
      </w:r>
      <w:r w:rsidR="00BA1DA4">
        <w:t>ir policy on change of use from an A1 classification</w:t>
      </w:r>
      <w:r w:rsidR="00B45927">
        <w:t xml:space="preserve"> w</w:t>
      </w:r>
      <w:r w:rsidR="005552A4">
        <w:t>hich involved actively marketing</w:t>
      </w:r>
      <w:r w:rsidR="00CF37B7">
        <w:t xml:space="preserve"> the site for 6 months.</w:t>
      </w:r>
      <w:r w:rsidR="003B593C">
        <w:t xml:space="preserve"> This is considered relevant as an A1 retail shop has just </w:t>
      </w:r>
      <w:proofErr w:type="gramStart"/>
      <w:r w:rsidR="003B593C">
        <w:t xml:space="preserve">opened </w:t>
      </w:r>
      <w:r w:rsidR="00F46980">
        <w:t xml:space="preserve"> on</w:t>
      </w:r>
      <w:proofErr w:type="gramEnd"/>
      <w:r w:rsidR="00F46980">
        <w:t xml:space="preserve"> the top floor of the parade opposite</w:t>
      </w:r>
      <w:r w:rsidR="00252211">
        <w:t xml:space="preserve"> and has no disabled access.</w:t>
      </w:r>
      <w:r w:rsidR="00A70C6C">
        <w:t xml:space="preserve"> Decision date 31</w:t>
      </w:r>
      <w:r w:rsidR="00A70C6C" w:rsidRPr="00A70C6C">
        <w:rPr>
          <w:vertAlign w:val="superscript"/>
        </w:rPr>
        <w:t>st</w:t>
      </w:r>
      <w:r w:rsidR="00A70C6C">
        <w:t xml:space="preserve"> January.</w:t>
      </w:r>
    </w:p>
    <w:p w14:paraId="42E0F5B0" w14:textId="1D9247AF" w:rsidR="002A65C6" w:rsidRDefault="002A65C6" w:rsidP="006D668B">
      <w:r>
        <w:t>19/02248/FU</w:t>
      </w:r>
      <w:r w:rsidR="0066752F">
        <w:t xml:space="preserve"> </w:t>
      </w:r>
      <w:proofErr w:type="gramStart"/>
      <w:r w:rsidR="0066752F">
        <w:t>( Ch</w:t>
      </w:r>
      <w:r w:rsidR="005D2206">
        <w:t>ur</w:t>
      </w:r>
      <w:r w:rsidR="0066752F">
        <w:t>ch</w:t>
      </w:r>
      <w:proofErr w:type="gramEnd"/>
      <w:r w:rsidR="0066752F">
        <w:t xml:space="preserve"> Lane cricket club )</w:t>
      </w:r>
      <w:r w:rsidR="00CE03A2">
        <w:t>. The internal target date was 31/7/19 however this application is still active.</w:t>
      </w:r>
    </w:p>
    <w:p w14:paraId="0FD4CBD6" w14:textId="77BBF57D" w:rsidR="00BF1497" w:rsidRDefault="00BF1497" w:rsidP="006D668B">
      <w:r>
        <w:rPr>
          <w:b/>
          <w:bCs/>
        </w:rPr>
        <w:t>Outer East Community Committee:</w:t>
      </w:r>
      <w:r w:rsidR="00B7527D">
        <w:rPr>
          <w:b/>
          <w:bCs/>
        </w:rPr>
        <w:t xml:space="preserve"> </w:t>
      </w:r>
      <w:r w:rsidR="00B73B57">
        <w:t>J. Lawn attended the December meeting and raised</w:t>
      </w:r>
      <w:r w:rsidR="00B848D0">
        <w:t xml:space="preserve"> our concern that the letter</w:t>
      </w:r>
      <w:r w:rsidR="00E15830">
        <w:t xml:space="preserve"> re the CIL monies</w:t>
      </w:r>
      <w:r w:rsidR="00207377">
        <w:t xml:space="preserve"> when </w:t>
      </w:r>
      <w:r w:rsidR="00B848D0">
        <w:t xml:space="preserve"> sent to all the members of this committee</w:t>
      </w:r>
      <w:r w:rsidR="00D32AD1">
        <w:t xml:space="preserve"> at the previous meeting</w:t>
      </w:r>
      <w:r w:rsidR="006B45D6">
        <w:t>,</w:t>
      </w:r>
      <w:r w:rsidR="00D32AD1">
        <w:t xml:space="preserve"> </w:t>
      </w:r>
      <w:r w:rsidR="007716AD">
        <w:t xml:space="preserve"> ha</w:t>
      </w:r>
      <w:r w:rsidR="00207377">
        <w:t>d</w:t>
      </w:r>
      <w:r w:rsidR="007716AD">
        <w:t xml:space="preserve"> not generated a response to </w:t>
      </w:r>
      <w:r w:rsidR="007D2910">
        <w:t>the GNPF</w:t>
      </w:r>
      <w:r w:rsidR="00207377">
        <w:t>. This concern</w:t>
      </w:r>
      <w:r w:rsidR="00487A51">
        <w:t xml:space="preserve"> is to be addressed by the </w:t>
      </w:r>
      <w:r w:rsidR="0032574C">
        <w:t>OE Community Committee.</w:t>
      </w:r>
      <w:r w:rsidR="00307D05">
        <w:t xml:space="preserve"> Action J. Lawn</w:t>
      </w:r>
      <w:r w:rsidR="00216EDF">
        <w:t xml:space="preserve"> to follow up.</w:t>
      </w:r>
    </w:p>
    <w:p w14:paraId="077447C6" w14:textId="77777777" w:rsidR="00186E17" w:rsidRDefault="00BC0A42" w:rsidP="006D668B">
      <w:pPr>
        <w:rPr>
          <w:b/>
          <w:bCs/>
        </w:rPr>
      </w:pPr>
      <w:r>
        <w:rPr>
          <w:b/>
          <w:bCs/>
        </w:rPr>
        <w:t>Next Steps</w:t>
      </w:r>
    </w:p>
    <w:p w14:paraId="1F8A88D9" w14:textId="4641851F" w:rsidR="00BC0A42" w:rsidRDefault="00007BB1" w:rsidP="00115423">
      <w:pPr>
        <w:pStyle w:val="ListParagraph"/>
        <w:numPr>
          <w:ilvl w:val="0"/>
          <w:numId w:val="1"/>
        </w:numPr>
      </w:pPr>
      <w:r>
        <w:t xml:space="preserve">To finalise the </w:t>
      </w:r>
      <w:r w:rsidR="00F106F4">
        <w:t>leaflet</w:t>
      </w:r>
      <w:r w:rsidR="00115423">
        <w:t xml:space="preserve"> and send to R. Utley</w:t>
      </w:r>
      <w:r w:rsidR="00A77468">
        <w:t xml:space="preserve"> Action C. Exley</w:t>
      </w:r>
      <w:r w:rsidR="005F0FEC">
        <w:t>,</w:t>
      </w:r>
    </w:p>
    <w:p w14:paraId="5ADF5EB7" w14:textId="45FE6AD9" w:rsidR="00115423" w:rsidRDefault="00702CC5" w:rsidP="00115423">
      <w:pPr>
        <w:pStyle w:val="ListParagraph"/>
        <w:numPr>
          <w:ilvl w:val="0"/>
          <w:numId w:val="1"/>
        </w:numPr>
      </w:pPr>
      <w:r>
        <w:t>Order 7,000</w:t>
      </w:r>
      <w:r w:rsidR="00B065F2">
        <w:t xml:space="preserve"> </w:t>
      </w:r>
      <w:r w:rsidR="007608F5">
        <w:t xml:space="preserve">leaflets, 10 </w:t>
      </w:r>
      <w:proofErr w:type="gramStart"/>
      <w:r w:rsidR="007608F5">
        <w:t>banners</w:t>
      </w:r>
      <w:r w:rsidR="008A55AF">
        <w:t xml:space="preserve"> ,</w:t>
      </w:r>
      <w:proofErr w:type="gramEnd"/>
      <w:r w:rsidR="00853D03">
        <w:t xml:space="preserve">  a ‘ma</w:t>
      </w:r>
      <w:r w:rsidR="00132CFE">
        <w:t>p</w:t>
      </w:r>
      <w:r w:rsidR="00853D03">
        <w:t>’ tablecloth</w:t>
      </w:r>
      <w:r w:rsidR="00146278">
        <w:t xml:space="preserve"> and prepare a report to Tesco</w:t>
      </w:r>
      <w:r w:rsidR="0062538C">
        <w:t>.</w:t>
      </w:r>
      <w:r w:rsidR="00132CFE">
        <w:t xml:space="preserve"> Action R. Utley</w:t>
      </w:r>
    </w:p>
    <w:p w14:paraId="1023D4C5" w14:textId="1B3C011C" w:rsidR="00E22983" w:rsidRDefault="00782081" w:rsidP="00115423">
      <w:pPr>
        <w:pStyle w:val="ListParagraph"/>
        <w:numPr>
          <w:ilvl w:val="0"/>
          <w:numId w:val="1"/>
        </w:numPr>
      </w:pPr>
      <w:r>
        <w:t>Continue to meet with the LCC N</w:t>
      </w:r>
      <w:r w:rsidR="006078E2">
        <w:t xml:space="preserve">eighbourhood </w:t>
      </w:r>
      <w:r>
        <w:t>P</w:t>
      </w:r>
      <w:r w:rsidR="00D37406">
        <w:t>lanners</w:t>
      </w:r>
      <w:r w:rsidR="00536C59">
        <w:t xml:space="preserve"> and </w:t>
      </w:r>
      <w:r w:rsidR="004D1FF0">
        <w:t>complete additional work to approve the draft plan</w:t>
      </w:r>
      <w:r w:rsidR="00224174">
        <w:t>. Acton writing Group</w:t>
      </w:r>
    </w:p>
    <w:p w14:paraId="68033D1A" w14:textId="3D32E3CA" w:rsidR="00893F85" w:rsidRDefault="00893F85" w:rsidP="00893F85">
      <w:pPr>
        <w:rPr>
          <w:b/>
          <w:bCs/>
        </w:rPr>
      </w:pPr>
      <w:r>
        <w:rPr>
          <w:b/>
          <w:bCs/>
        </w:rPr>
        <w:t>AOB:</w:t>
      </w:r>
    </w:p>
    <w:p w14:paraId="645990E6" w14:textId="4DA0E7E2" w:rsidR="002544CA" w:rsidRDefault="00197DEC" w:rsidP="00197DEC">
      <w:pPr>
        <w:pStyle w:val="ListParagraph"/>
        <w:numPr>
          <w:ilvl w:val="0"/>
          <w:numId w:val="2"/>
        </w:numPr>
      </w:pPr>
      <w:r w:rsidRPr="00197DEC">
        <w:t>J. Lawn and L. Crosland</w:t>
      </w:r>
      <w:r>
        <w:t xml:space="preserve"> volunteered to</w:t>
      </w:r>
      <w:r w:rsidR="00E00BA9">
        <w:t xml:space="preserve"> prepare </w:t>
      </w:r>
      <w:proofErr w:type="gramStart"/>
      <w:r w:rsidR="00E00BA9">
        <w:t xml:space="preserve">monthly </w:t>
      </w:r>
      <w:r w:rsidR="0002496F">
        <w:t xml:space="preserve"> notices</w:t>
      </w:r>
      <w:proofErr w:type="gramEnd"/>
      <w:r w:rsidR="0002496F">
        <w:t xml:space="preserve"> for the </w:t>
      </w:r>
      <w:r w:rsidR="00FD7F52">
        <w:t>library notice board</w:t>
      </w:r>
      <w:r w:rsidR="00173C51">
        <w:t xml:space="preserve"> </w:t>
      </w:r>
      <w:r w:rsidR="004C5595">
        <w:t xml:space="preserve"> </w:t>
      </w:r>
      <w:r w:rsidR="007A331F">
        <w:t xml:space="preserve"> in a more eye catching format</w:t>
      </w:r>
      <w:r w:rsidR="00E30AD0">
        <w:t>.</w:t>
      </w:r>
      <w:r w:rsidR="004C5595">
        <w:t xml:space="preserve"> </w:t>
      </w:r>
      <w:r w:rsidR="004C67E7">
        <w:t xml:space="preserve"> L</w:t>
      </w:r>
      <w:r w:rsidR="008D4161">
        <w:t>. Crosland</w:t>
      </w:r>
      <w:r w:rsidR="00321ED5">
        <w:t xml:space="preserve"> suggested </w:t>
      </w:r>
      <w:proofErr w:type="gramStart"/>
      <w:r w:rsidR="00321ED5">
        <w:t>displaying  information</w:t>
      </w:r>
      <w:proofErr w:type="gramEnd"/>
      <w:r w:rsidR="00321ED5">
        <w:t xml:space="preserve"> on </w:t>
      </w:r>
      <w:r w:rsidR="004C5595">
        <w:t xml:space="preserve">other </w:t>
      </w:r>
      <w:r w:rsidR="007F1658">
        <w:t>community notice boards in Main St</w:t>
      </w:r>
      <w:r w:rsidR="00210AF7">
        <w:t>.</w:t>
      </w:r>
      <w:r w:rsidR="00437254">
        <w:t xml:space="preserve"> </w:t>
      </w:r>
    </w:p>
    <w:p w14:paraId="2FA5C9F4" w14:textId="28B9E714" w:rsidR="00A34AC6" w:rsidRDefault="00697148" w:rsidP="00197DEC">
      <w:pPr>
        <w:pStyle w:val="ListParagraph"/>
        <w:numPr>
          <w:ilvl w:val="0"/>
          <w:numId w:val="2"/>
        </w:numPr>
      </w:pPr>
      <w:r>
        <w:t xml:space="preserve">J. McCormick reported on </w:t>
      </w:r>
      <w:r w:rsidR="000364EF">
        <w:t>queries raised by a ‘telephone</w:t>
      </w:r>
      <w:r w:rsidR="00CC6295">
        <w:t xml:space="preserve"> contact’ member re</w:t>
      </w:r>
      <w:r w:rsidR="00A55C97">
        <w:t xml:space="preserve"> possible </w:t>
      </w:r>
      <w:proofErr w:type="gramStart"/>
      <w:r w:rsidR="00A55C97">
        <w:t xml:space="preserve">development </w:t>
      </w:r>
      <w:r w:rsidR="00815D20">
        <w:t xml:space="preserve"> by</w:t>
      </w:r>
      <w:proofErr w:type="gramEnd"/>
      <w:r w:rsidR="00815D20">
        <w:t xml:space="preserve"> the Old George roundabout</w:t>
      </w:r>
      <w:r w:rsidR="001922AF">
        <w:t xml:space="preserve"> and the empty retail premises at Colton.</w:t>
      </w:r>
      <w:r w:rsidR="006C0B16">
        <w:t xml:space="preserve"> These areas are not within the Garforth Neighbourhood Planning </w:t>
      </w:r>
      <w:proofErr w:type="gramStart"/>
      <w:r w:rsidR="006C0B16">
        <w:t>Area</w:t>
      </w:r>
      <w:proofErr w:type="gramEnd"/>
      <w:r w:rsidR="006C0B16">
        <w:t xml:space="preserve"> so we do not receive any information</w:t>
      </w:r>
      <w:r w:rsidR="006305B7">
        <w:t>.</w:t>
      </w:r>
    </w:p>
    <w:p w14:paraId="7EE2BB69" w14:textId="7C764962" w:rsidR="00016E81" w:rsidRDefault="00016E81" w:rsidP="00197DEC">
      <w:pPr>
        <w:pStyle w:val="ListParagraph"/>
        <w:numPr>
          <w:ilvl w:val="0"/>
          <w:numId w:val="2"/>
        </w:numPr>
      </w:pPr>
      <w:r>
        <w:t>J</w:t>
      </w:r>
      <w:r w:rsidR="00E73AEB">
        <w:t xml:space="preserve">. </w:t>
      </w:r>
      <w:proofErr w:type="gramStart"/>
      <w:r w:rsidR="00E73AEB">
        <w:t xml:space="preserve">Lawn </w:t>
      </w:r>
      <w:r w:rsidR="0086289D">
        <w:t xml:space="preserve"> asked</w:t>
      </w:r>
      <w:proofErr w:type="gramEnd"/>
      <w:r w:rsidR="0086289D">
        <w:t xml:space="preserve"> if we could spend some money</w:t>
      </w:r>
      <w:r w:rsidR="004E0093">
        <w:t xml:space="preserve"> on producing a book</w:t>
      </w:r>
      <w:r w:rsidR="000F52D8">
        <w:t xml:space="preserve"> from the Character Assessment</w:t>
      </w:r>
      <w:r w:rsidR="00742B43">
        <w:t>s</w:t>
      </w:r>
      <w:r w:rsidR="00D016EB">
        <w:t>.</w:t>
      </w:r>
    </w:p>
    <w:p w14:paraId="44548C35" w14:textId="28138CBF" w:rsidR="00B83DD8" w:rsidRDefault="00B83DD8" w:rsidP="00197DEC">
      <w:pPr>
        <w:pStyle w:val="ListParagraph"/>
        <w:numPr>
          <w:ilvl w:val="0"/>
          <w:numId w:val="2"/>
        </w:numPr>
      </w:pPr>
      <w:r>
        <w:t xml:space="preserve">W. Treloar </w:t>
      </w:r>
      <w:r w:rsidR="00DA4143">
        <w:t>volunteered to set up a GNPF</w:t>
      </w:r>
      <w:r w:rsidR="00662E05">
        <w:t xml:space="preserve"> Facebook page</w:t>
      </w:r>
    </w:p>
    <w:p w14:paraId="3E173011" w14:textId="69466CBD" w:rsidR="00BC564C" w:rsidRDefault="00BC564C" w:rsidP="00197DEC">
      <w:pPr>
        <w:pStyle w:val="ListParagraph"/>
        <w:numPr>
          <w:ilvl w:val="0"/>
          <w:numId w:val="2"/>
        </w:numPr>
      </w:pPr>
      <w:r>
        <w:t xml:space="preserve"> Discussion on </w:t>
      </w:r>
      <w:r w:rsidR="00F70D0B">
        <w:t>meeting dates. It was agreed that these would move to the 3</w:t>
      </w:r>
      <w:r w:rsidR="00F70D0B" w:rsidRPr="00F70D0B">
        <w:rPr>
          <w:vertAlign w:val="superscript"/>
        </w:rPr>
        <w:t>rd</w:t>
      </w:r>
      <w:r w:rsidR="00F70D0B">
        <w:t xml:space="preserve"> Monday each month during term time</w:t>
      </w:r>
      <w:r w:rsidR="00B21366">
        <w:t>.</w:t>
      </w:r>
    </w:p>
    <w:p w14:paraId="31403B69" w14:textId="58903E98" w:rsidR="0099246A" w:rsidRPr="00A45D45" w:rsidRDefault="00C807D5" w:rsidP="0099246A">
      <w:r>
        <w:rPr>
          <w:b/>
          <w:bCs/>
        </w:rPr>
        <w:t xml:space="preserve">Date of next meeting </w:t>
      </w:r>
      <w:proofErr w:type="gramStart"/>
      <w:r>
        <w:rPr>
          <w:b/>
          <w:bCs/>
        </w:rPr>
        <w:t>Monda</w:t>
      </w:r>
      <w:r w:rsidR="0081705A">
        <w:rPr>
          <w:b/>
          <w:bCs/>
        </w:rPr>
        <w:t xml:space="preserve">y </w:t>
      </w:r>
      <w:r w:rsidR="00896823">
        <w:rPr>
          <w:b/>
          <w:bCs/>
        </w:rPr>
        <w:t xml:space="preserve"> 24</w:t>
      </w:r>
      <w:proofErr w:type="gramEnd"/>
      <w:r w:rsidR="00896823" w:rsidRPr="00896823">
        <w:rPr>
          <w:b/>
          <w:bCs/>
          <w:vertAlign w:val="superscript"/>
        </w:rPr>
        <w:t>th</w:t>
      </w:r>
      <w:r w:rsidR="00896823">
        <w:rPr>
          <w:b/>
          <w:bCs/>
        </w:rPr>
        <w:t xml:space="preserve"> February</w:t>
      </w:r>
      <w:r w:rsidR="00B21366">
        <w:rPr>
          <w:b/>
          <w:bCs/>
        </w:rPr>
        <w:t xml:space="preserve"> </w:t>
      </w:r>
      <w:r w:rsidR="00A45D45">
        <w:t xml:space="preserve">( it is half term on the </w:t>
      </w:r>
      <w:r w:rsidR="008A55AF">
        <w:t>17</w:t>
      </w:r>
      <w:r w:rsidR="008A55AF" w:rsidRPr="008A55AF">
        <w:rPr>
          <w:vertAlign w:val="superscript"/>
        </w:rPr>
        <w:t>th</w:t>
      </w:r>
      <w:r w:rsidR="008A55AF">
        <w:t xml:space="preserve"> February )</w:t>
      </w:r>
    </w:p>
    <w:p w14:paraId="14527FEB" w14:textId="77777777" w:rsidR="00163D3B" w:rsidRDefault="00163D3B" w:rsidP="006D668B"/>
    <w:sectPr w:rsidR="00163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72734"/>
    <w:multiLevelType w:val="hybridMultilevel"/>
    <w:tmpl w:val="1F80B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9C4C63"/>
    <w:multiLevelType w:val="hybridMultilevel"/>
    <w:tmpl w:val="4BFECE66"/>
    <w:lvl w:ilvl="0" w:tplc="02DAE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8B"/>
    <w:rsid w:val="000063FD"/>
    <w:rsid w:val="00007BB1"/>
    <w:rsid w:val="00016E81"/>
    <w:rsid w:val="0002496F"/>
    <w:rsid w:val="000364EF"/>
    <w:rsid w:val="000863FD"/>
    <w:rsid w:val="000916DD"/>
    <w:rsid w:val="000A6888"/>
    <w:rsid w:val="000B23A2"/>
    <w:rsid w:val="000D5B56"/>
    <w:rsid w:val="000E2A8A"/>
    <w:rsid w:val="000E76AC"/>
    <w:rsid w:val="000F52D8"/>
    <w:rsid w:val="00115423"/>
    <w:rsid w:val="00132CFE"/>
    <w:rsid w:val="0013678B"/>
    <w:rsid w:val="0013748A"/>
    <w:rsid w:val="00146278"/>
    <w:rsid w:val="00163D3B"/>
    <w:rsid w:val="00173C51"/>
    <w:rsid w:val="00186E17"/>
    <w:rsid w:val="001922AF"/>
    <w:rsid w:val="00197DEC"/>
    <w:rsid w:val="001B5581"/>
    <w:rsid w:val="001B5DB9"/>
    <w:rsid w:val="001C6ACB"/>
    <w:rsid w:val="00207377"/>
    <w:rsid w:val="002076BE"/>
    <w:rsid w:val="00210AF7"/>
    <w:rsid w:val="00216EDF"/>
    <w:rsid w:val="00224174"/>
    <w:rsid w:val="00231916"/>
    <w:rsid w:val="00252211"/>
    <w:rsid w:val="002544CA"/>
    <w:rsid w:val="00265A57"/>
    <w:rsid w:val="00276608"/>
    <w:rsid w:val="00287780"/>
    <w:rsid w:val="002A65C6"/>
    <w:rsid w:val="00307D05"/>
    <w:rsid w:val="00321ED5"/>
    <w:rsid w:val="0032574C"/>
    <w:rsid w:val="00351A71"/>
    <w:rsid w:val="003563A4"/>
    <w:rsid w:val="003B593C"/>
    <w:rsid w:val="00412525"/>
    <w:rsid w:val="00421EDE"/>
    <w:rsid w:val="00435DDE"/>
    <w:rsid w:val="00436F36"/>
    <w:rsid w:val="00437254"/>
    <w:rsid w:val="0046757E"/>
    <w:rsid w:val="00487A51"/>
    <w:rsid w:val="00497856"/>
    <w:rsid w:val="004A4EA5"/>
    <w:rsid w:val="004C5595"/>
    <w:rsid w:val="004C67E7"/>
    <w:rsid w:val="004D1FF0"/>
    <w:rsid w:val="004E0093"/>
    <w:rsid w:val="00536C59"/>
    <w:rsid w:val="00540A8A"/>
    <w:rsid w:val="0054242D"/>
    <w:rsid w:val="005531F4"/>
    <w:rsid w:val="0055377F"/>
    <w:rsid w:val="005552A4"/>
    <w:rsid w:val="005760F7"/>
    <w:rsid w:val="00591CA1"/>
    <w:rsid w:val="005D2206"/>
    <w:rsid w:val="005F0FEC"/>
    <w:rsid w:val="005F3E3E"/>
    <w:rsid w:val="00600E20"/>
    <w:rsid w:val="006078E2"/>
    <w:rsid w:val="006133B4"/>
    <w:rsid w:val="006150FF"/>
    <w:rsid w:val="0062538C"/>
    <w:rsid w:val="006305B7"/>
    <w:rsid w:val="0063670F"/>
    <w:rsid w:val="006377E4"/>
    <w:rsid w:val="00662E05"/>
    <w:rsid w:val="0066752F"/>
    <w:rsid w:val="00676BB1"/>
    <w:rsid w:val="00697148"/>
    <w:rsid w:val="006B45D6"/>
    <w:rsid w:val="006C0B16"/>
    <w:rsid w:val="006D5143"/>
    <w:rsid w:val="006D668B"/>
    <w:rsid w:val="006E3F66"/>
    <w:rsid w:val="006E6265"/>
    <w:rsid w:val="00702CC5"/>
    <w:rsid w:val="00742B43"/>
    <w:rsid w:val="007608F5"/>
    <w:rsid w:val="007716AD"/>
    <w:rsid w:val="00782081"/>
    <w:rsid w:val="007839A7"/>
    <w:rsid w:val="00783E7B"/>
    <w:rsid w:val="007A331F"/>
    <w:rsid w:val="007C09F9"/>
    <w:rsid w:val="007D2910"/>
    <w:rsid w:val="007F15D6"/>
    <w:rsid w:val="007F1658"/>
    <w:rsid w:val="00815D20"/>
    <w:rsid w:val="0081705A"/>
    <w:rsid w:val="00841347"/>
    <w:rsid w:val="00853D03"/>
    <w:rsid w:val="0086289D"/>
    <w:rsid w:val="00893F85"/>
    <w:rsid w:val="00896823"/>
    <w:rsid w:val="008A55AF"/>
    <w:rsid w:val="008D4161"/>
    <w:rsid w:val="008F40CC"/>
    <w:rsid w:val="00906FAE"/>
    <w:rsid w:val="00952940"/>
    <w:rsid w:val="0099246A"/>
    <w:rsid w:val="0099308F"/>
    <w:rsid w:val="009A3D39"/>
    <w:rsid w:val="00A07414"/>
    <w:rsid w:val="00A22005"/>
    <w:rsid w:val="00A34AC6"/>
    <w:rsid w:val="00A45D45"/>
    <w:rsid w:val="00A55C97"/>
    <w:rsid w:val="00A64DCE"/>
    <w:rsid w:val="00A70C6C"/>
    <w:rsid w:val="00A77468"/>
    <w:rsid w:val="00AF7FB7"/>
    <w:rsid w:val="00B065F2"/>
    <w:rsid w:val="00B21366"/>
    <w:rsid w:val="00B3063E"/>
    <w:rsid w:val="00B45927"/>
    <w:rsid w:val="00B50806"/>
    <w:rsid w:val="00B73B57"/>
    <w:rsid w:val="00B7527D"/>
    <w:rsid w:val="00B83DD8"/>
    <w:rsid w:val="00B848D0"/>
    <w:rsid w:val="00BA1DA4"/>
    <w:rsid w:val="00BA2131"/>
    <w:rsid w:val="00BC0A42"/>
    <w:rsid w:val="00BC4A94"/>
    <w:rsid w:val="00BC564C"/>
    <w:rsid w:val="00BF1497"/>
    <w:rsid w:val="00C011A4"/>
    <w:rsid w:val="00C17448"/>
    <w:rsid w:val="00C21475"/>
    <w:rsid w:val="00C32A69"/>
    <w:rsid w:val="00C34FD1"/>
    <w:rsid w:val="00C807D5"/>
    <w:rsid w:val="00C913F0"/>
    <w:rsid w:val="00C96603"/>
    <w:rsid w:val="00CA1BBB"/>
    <w:rsid w:val="00CC6295"/>
    <w:rsid w:val="00CE03A2"/>
    <w:rsid w:val="00CF37B7"/>
    <w:rsid w:val="00D016EB"/>
    <w:rsid w:val="00D0336E"/>
    <w:rsid w:val="00D14264"/>
    <w:rsid w:val="00D27434"/>
    <w:rsid w:val="00D32AD1"/>
    <w:rsid w:val="00D34100"/>
    <w:rsid w:val="00D37406"/>
    <w:rsid w:val="00DA4143"/>
    <w:rsid w:val="00DC4691"/>
    <w:rsid w:val="00DC4795"/>
    <w:rsid w:val="00DC5408"/>
    <w:rsid w:val="00DE1C18"/>
    <w:rsid w:val="00E00BA9"/>
    <w:rsid w:val="00E15830"/>
    <w:rsid w:val="00E22983"/>
    <w:rsid w:val="00E23C26"/>
    <w:rsid w:val="00E259CD"/>
    <w:rsid w:val="00E30AD0"/>
    <w:rsid w:val="00E54F0B"/>
    <w:rsid w:val="00E729C1"/>
    <w:rsid w:val="00E73A94"/>
    <w:rsid w:val="00E73AEB"/>
    <w:rsid w:val="00E777A1"/>
    <w:rsid w:val="00EB0A07"/>
    <w:rsid w:val="00F106F4"/>
    <w:rsid w:val="00F17C60"/>
    <w:rsid w:val="00F17F57"/>
    <w:rsid w:val="00F46980"/>
    <w:rsid w:val="00F70D0B"/>
    <w:rsid w:val="00F70DF9"/>
    <w:rsid w:val="00F802D7"/>
    <w:rsid w:val="00FB1402"/>
    <w:rsid w:val="00FD2D9D"/>
    <w:rsid w:val="00FD7F52"/>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7FE0"/>
  <w15:docId w15:val="{A9EC6920-AD82-4734-A7EF-6C56973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cp:lastPrinted>2020-01-21T14:08:00Z</cp:lastPrinted>
  <dcterms:created xsi:type="dcterms:W3CDTF">2020-08-15T07:45:00Z</dcterms:created>
  <dcterms:modified xsi:type="dcterms:W3CDTF">2020-08-15T07:45:00Z</dcterms:modified>
</cp:coreProperties>
</file>